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B06" w:rsidRPr="00A20C55" w:rsidRDefault="002306A6" w:rsidP="00A20C55">
      <w:pPr>
        <w:jc w:val="center"/>
        <w:rPr>
          <w:b/>
        </w:rPr>
      </w:pPr>
      <w:r w:rsidRPr="00A20C55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0" wp14:anchorId="14AD6D44" wp14:editId="5C459215">
            <wp:simplePos x="0" y="0"/>
            <wp:positionH relativeFrom="column">
              <wp:posOffset>154940</wp:posOffset>
            </wp:positionH>
            <wp:positionV relativeFrom="line">
              <wp:posOffset>544195</wp:posOffset>
            </wp:positionV>
            <wp:extent cx="5495290" cy="7149465"/>
            <wp:effectExtent l="0" t="0" r="0" b="0"/>
            <wp:wrapSquare wrapText="bothSides"/>
            <wp:docPr id="1" name="Рисунок 1" descr="https://fhd.multiurok.ru/8/7/e/87ea7b7d646b2c05e08b9df27abf6374ff8514b1/vnieklassnoie-mieropriiatiie-222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hd.multiurok.ru/8/7/e/87ea7b7d646b2c05e08b9df27abf6374ff8514b1/vnieklassnoie-mieropriiatiie-222_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714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C55" w:rsidRPr="00A20C55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Найди отличичя</w:t>
      </w:r>
      <w:bookmarkStart w:id="0" w:name="_GoBack"/>
      <w:bookmarkEnd w:id="0"/>
    </w:p>
    <w:sectPr w:rsidR="00192B06" w:rsidRPr="00A20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42F"/>
    <w:rsid w:val="00192B06"/>
    <w:rsid w:val="002306A6"/>
    <w:rsid w:val="0076042F"/>
    <w:rsid w:val="00A2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</dc:creator>
  <cp:keywords/>
  <dc:description/>
  <cp:lastModifiedBy>КЦ</cp:lastModifiedBy>
  <cp:revision>3</cp:revision>
  <dcterms:created xsi:type="dcterms:W3CDTF">2023-02-09T07:06:00Z</dcterms:created>
  <dcterms:modified xsi:type="dcterms:W3CDTF">2023-02-10T11:05:00Z</dcterms:modified>
</cp:coreProperties>
</file>